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5FEC" w:rsidRDefault="0083249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365FEC">
          <w:pgSz w:w="11906" w:h="16838"/>
          <w:pgMar w:top="567" w:right="567" w:bottom="567" w:left="1134" w:header="720" w:footer="720" w:gutter="0"/>
          <w:cols w:space="720"/>
          <w:noEndnote/>
        </w:sect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2540</wp:posOffset>
            </wp:positionV>
            <wp:extent cx="7562850" cy="10687050"/>
            <wp:effectExtent l="0" t="0" r="0" b="0"/>
            <wp:wrapTopAndBottom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2850" cy="1068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65FEC" w:rsidRDefault="0083249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365FEC">
          <w:pgSz w:w="11906" w:h="16838"/>
          <w:pgMar w:top="567" w:right="567" w:bottom="567" w:left="567" w:header="720" w:footer="720" w:gutter="0"/>
          <w:cols w:space="720"/>
          <w:noEndnote/>
        </w:sectPr>
      </w:pPr>
      <w:r>
        <w:rPr>
          <w:noProof/>
        </w:rPr>
        <w:lastRenderedPageBreak/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1905</wp:posOffset>
            </wp:positionH>
            <wp:positionV relativeFrom="paragraph">
              <wp:posOffset>2540</wp:posOffset>
            </wp:positionV>
            <wp:extent cx="7562850" cy="10687050"/>
            <wp:effectExtent l="0" t="0" r="0" b="0"/>
            <wp:wrapTopAndBottom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2850" cy="1068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65FEC" w:rsidRDefault="00365FE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365FEC">
          <w:pgSz w:w="11906" w:h="16838"/>
          <w:pgMar w:top="567" w:right="567" w:bottom="567" w:left="567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768"/>
        <w:gridCol w:w="512"/>
        <w:gridCol w:w="1564"/>
        <w:gridCol w:w="1849"/>
        <w:gridCol w:w="6116"/>
      </w:tblGrid>
      <w:tr w:rsidR="00365FEC">
        <w:trPr>
          <w:trHeight w:hRule="exact" w:val="420"/>
        </w:trPr>
        <w:tc>
          <w:tcPr>
            <w:tcW w:w="46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186" w:lineRule="exact"/>
              <w:ind w:left="30" w:right="30"/>
              <w:rPr>
                <w:rFonts w:ascii="Times New Roman" w:hAnsi="Times New Roman"/>
                <w:color w:val="C0C0C0"/>
                <w:sz w:val="16"/>
                <w:szCs w:val="16"/>
              </w:rPr>
            </w:pPr>
            <w:r>
              <w:rPr>
                <w:rFonts w:ascii="Times New Roman" w:hAnsi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61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186" w:lineRule="exact"/>
              <w:ind w:left="30" w:right="30"/>
              <w:jc w:val="right"/>
              <w:rPr>
                <w:rFonts w:ascii="Times New Roman" w:hAnsi="Times New Roman"/>
                <w:color w:val="C0C0C0"/>
                <w:sz w:val="16"/>
                <w:szCs w:val="16"/>
              </w:rPr>
            </w:pPr>
            <w:r>
              <w:rPr>
                <w:rFonts w:ascii="Times New Roman" w:hAnsi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365FEC">
        <w:trPr>
          <w:trHeight w:hRule="exact" w:val="280"/>
        </w:trPr>
        <w:tc>
          <w:tcPr>
            <w:tcW w:w="108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1. ЦЕЛИ И ЗАДАЧИ ОСВОЕНИЯ ДИСЦИПЛИНЫ</w:t>
            </w:r>
          </w:p>
        </w:tc>
      </w:tr>
      <w:tr w:rsidR="00365FEC">
        <w:trPr>
          <w:trHeight w:hRule="exact" w:val="511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100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Ознакомление студентов с основами функционирования образовательного комплекса, формирование у них профессиональных качеств, интеллектуальных, коммуникативных и практических умений.</w:t>
            </w:r>
          </w:p>
        </w:tc>
      </w:tr>
      <w:tr w:rsidR="00365FEC">
        <w:trPr>
          <w:trHeight w:hRule="exact" w:val="290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1.2</w:t>
            </w:r>
          </w:p>
        </w:tc>
        <w:tc>
          <w:tcPr>
            <w:tcW w:w="100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Задачи дисциплины:</w:t>
            </w:r>
          </w:p>
        </w:tc>
      </w:tr>
      <w:tr w:rsidR="00365FEC">
        <w:trPr>
          <w:trHeight w:hRule="exact" w:val="511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1.3</w:t>
            </w:r>
          </w:p>
        </w:tc>
        <w:tc>
          <w:tcPr>
            <w:tcW w:w="100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- сформировать достаточный уровень экономической подготовки для принятия решений при управлении системой и учреждением; </w:t>
            </w:r>
          </w:p>
        </w:tc>
      </w:tr>
      <w:tr w:rsidR="00365FEC">
        <w:trPr>
          <w:trHeight w:hRule="exact" w:val="290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1.4</w:t>
            </w:r>
          </w:p>
        </w:tc>
        <w:tc>
          <w:tcPr>
            <w:tcW w:w="100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- мотивировать на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самоформирование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культуры экономического мышления; </w:t>
            </w:r>
          </w:p>
        </w:tc>
      </w:tr>
      <w:tr w:rsidR="00365FEC">
        <w:trPr>
          <w:trHeight w:hRule="exact" w:val="511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1.5</w:t>
            </w:r>
          </w:p>
        </w:tc>
        <w:tc>
          <w:tcPr>
            <w:tcW w:w="100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 выработать практические навыки принятия ответственных экономических решений в профессиональной деятельности.</w:t>
            </w:r>
          </w:p>
        </w:tc>
      </w:tr>
      <w:tr w:rsidR="00365FEC">
        <w:trPr>
          <w:trHeight w:hRule="exact" w:val="280"/>
        </w:trPr>
        <w:tc>
          <w:tcPr>
            <w:tcW w:w="108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2. МЕСТО ДИСЦИПЛИНЫ В СТРУКТУРЕ ОПОП</w:t>
            </w:r>
          </w:p>
        </w:tc>
      </w:tr>
      <w:tr w:rsidR="00365FEC">
        <w:trPr>
          <w:trHeight w:hRule="exact" w:val="280"/>
        </w:trPr>
        <w:tc>
          <w:tcPr>
            <w:tcW w:w="28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Цикл (раздел) ОПОП:</w:t>
            </w:r>
          </w:p>
        </w:tc>
        <w:tc>
          <w:tcPr>
            <w:tcW w:w="79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Б1.Б</w:t>
            </w:r>
          </w:p>
        </w:tc>
      </w:tr>
      <w:tr w:rsidR="00365FEC">
        <w:trPr>
          <w:trHeight w:hRule="exact" w:val="280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2.1</w:t>
            </w:r>
          </w:p>
        </w:tc>
        <w:tc>
          <w:tcPr>
            <w:tcW w:w="100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Требования к предварительной подготовке обучающегося:</w:t>
            </w:r>
          </w:p>
        </w:tc>
      </w:tr>
      <w:tr w:rsidR="00365FEC">
        <w:trPr>
          <w:trHeight w:hRule="exact" w:val="511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2.1.1</w:t>
            </w:r>
          </w:p>
        </w:tc>
        <w:tc>
          <w:tcPr>
            <w:tcW w:w="100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Дисциплина «Экономика образования» входит в базовую часть гуманитарного, социального и экономического цикла.</w:t>
            </w:r>
          </w:p>
        </w:tc>
      </w:tr>
      <w:tr w:rsidR="00365FEC">
        <w:trPr>
          <w:trHeight w:hRule="exact" w:val="281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2.1.2</w:t>
            </w:r>
          </w:p>
        </w:tc>
        <w:tc>
          <w:tcPr>
            <w:tcW w:w="100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Данная дисциплина базируется на знаниях, полученных в ходе изучения школьной программы.</w:t>
            </w:r>
          </w:p>
        </w:tc>
      </w:tr>
      <w:tr w:rsidR="00365FEC">
        <w:trPr>
          <w:trHeight w:hRule="exact" w:val="511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2.2</w:t>
            </w:r>
          </w:p>
        </w:tc>
        <w:tc>
          <w:tcPr>
            <w:tcW w:w="100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365FEC">
        <w:trPr>
          <w:trHeight w:hRule="exact" w:val="281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2.2.1</w:t>
            </w:r>
          </w:p>
        </w:tc>
        <w:tc>
          <w:tcPr>
            <w:tcW w:w="100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Преддипломная практика</w:t>
            </w:r>
          </w:p>
        </w:tc>
      </w:tr>
      <w:tr w:rsidR="00365FEC">
        <w:trPr>
          <w:trHeight w:hRule="exact" w:val="526"/>
        </w:trPr>
        <w:tc>
          <w:tcPr>
            <w:tcW w:w="108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before="44" w:after="0" w:line="220" w:lineRule="exact"/>
              <w:ind w:left="30" w:right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365FEC">
        <w:trPr>
          <w:trHeight w:hRule="exact" w:val="540"/>
        </w:trPr>
        <w:tc>
          <w:tcPr>
            <w:tcW w:w="108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before="30" w:after="30" w:line="220" w:lineRule="exact"/>
              <w:ind w:left="30" w:right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ОК-3: способностью использовать естественнонаучные и математические знания для ориентирования в современном информационном пространстве</w:t>
            </w:r>
          </w:p>
        </w:tc>
      </w:tr>
      <w:tr w:rsidR="00365FEC">
        <w:trPr>
          <w:trHeight w:hRule="exact" w:val="280"/>
        </w:trPr>
        <w:tc>
          <w:tcPr>
            <w:tcW w:w="108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Знать:</w:t>
            </w:r>
          </w:p>
        </w:tc>
      </w:tr>
      <w:tr w:rsidR="00365FEC">
        <w:trPr>
          <w:trHeight w:hRule="exact" w:val="481"/>
        </w:trPr>
        <w:tc>
          <w:tcPr>
            <w:tcW w:w="12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1</w:t>
            </w:r>
          </w:p>
        </w:tc>
        <w:tc>
          <w:tcPr>
            <w:tcW w:w="95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базовые естественнонаучные категории и концепции и основные способы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экономческого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аналза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и обработки информации</w:t>
            </w:r>
          </w:p>
        </w:tc>
      </w:tr>
      <w:tr w:rsidR="00365FEC">
        <w:trPr>
          <w:trHeight w:hRule="exact" w:val="280"/>
        </w:trPr>
        <w:tc>
          <w:tcPr>
            <w:tcW w:w="12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2</w:t>
            </w:r>
          </w:p>
        </w:tc>
        <w:tc>
          <w:tcPr>
            <w:tcW w:w="95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основные способы экономико- математической обработки информации </w:t>
            </w:r>
          </w:p>
        </w:tc>
      </w:tr>
      <w:tr w:rsidR="00365FEC">
        <w:trPr>
          <w:trHeight w:hRule="exact" w:val="280"/>
        </w:trPr>
        <w:tc>
          <w:tcPr>
            <w:tcW w:w="12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3</w:t>
            </w:r>
          </w:p>
        </w:tc>
        <w:tc>
          <w:tcPr>
            <w:tcW w:w="95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базовые естественнонаучные категории и концепции</w:t>
            </w:r>
          </w:p>
        </w:tc>
      </w:tr>
      <w:tr w:rsidR="00365FEC">
        <w:trPr>
          <w:trHeight w:hRule="exact" w:val="280"/>
        </w:trPr>
        <w:tc>
          <w:tcPr>
            <w:tcW w:w="108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Уметь:</w:t>
            </w:r>
          </w:p>
        </w:tc>
      </w:tr>
      <w:tr w:rsidR="00365FEC">
        <w:trPr>
          <w:trHeight w:hRule="exact" w:val="280"/>
        </w:trPr>
        <w:tc>
          <w:tcPr>
            <w:tcW w:w="12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1</w:t>
            </w:r>
          </w:p>
        </w:tc>
        <w:tc>
          <w:tcPr>
            <w:tcW w:w="95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применять естественнонаучные знания в учебной и профессиональной деятельности</w:t>
            </w:r>
          </w:p>
        </w:tc>
      </w:tr>
      <w:tr w:rsidR="00365FEC">
        <w:trPr>
          <w:trHeight w:hRule="exact" w:val="280"/>
        </w:trPr>
        <w:tc>
          <w:tcPr>
            <w:tcW w:w="12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2</w:t>
            </w:r>
          </w:p>
        </w:tc>
        <w:tc>
          <w:tcPr>
            <w:tcW w:w="95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применять экономико-математические знания в учебной и профессиональной деятельности</w:t>
            </w:r>
          </w:p>
        </w:tc>
      </w:tr>
      <w:tr w:rsidR="00365FEC">
        <w:trPr>
          <w:trHeight w:hRule="exact" w:val="280"/>
        </w:trPr>
        <w:tc>
          <w:tcPr>
            <w:tcW w:w="12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3</w:t>
            </w:r>
          </w:p>
        </w:tc>
        <w:tc>
          <w:tcPr>
            <w:tcW w:w="95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базовые знания в учебной и профессиональной деятельности</w:t>
            </w:r>
          </w:p>
        </w:tc>
      </w:tr>
      <w:tr w:rsidR="00365FEC">
        <w:trPr>
          <w:trHeight w:hRule="exact" w:val="280"/>
        </w:trPr>
        <w:tc>
          <w:tcPr>
            <w:tcW w:w="108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Владеть:</w:t>
            </w:r>
          </w:p>
        </w:tc>
      </w:tr>
      <w:tr w:rsidR="00365FEC">
        <w:trPr>
          <w:trHeight w:hRule="exact" w:val="280"/>
        </w:trPr>
        <w:tc>
          <w:tcPr>
            <w:tcW w:w="12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1</w:t>
            </w:r>
          </w:p>
        </w:tc>
        <w:tc>
          <w:tcPr>
            <w:tcW w:w="95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естественнонаучным  языком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и  различными средствами коммуникации в профессиональной деятельности</w:t>
            </w:r>
          </w:p>
        </w:tc>
      </w:tr>
      <w:tr w:rsidR="00365FEC">
        <w:trPr>
          <w:trHeight w:hRule="exact" w:val="481"/>
        </w:trPr>
        <w:tc>
          <w:tcPr>
            <w:tcW w:w="12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2</w:t>
            </w:r>
          </w:p>
        </w:tc>
        <w:tc>
          <w:tcPr>
            <w:tcW w:w="95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различными средствами коммуникации в профессиональной деятельности, основываясь на экономических данных</w:t>
            </w:r>
          </w:p>
        </w:tc>
      </w:tr>
      <w:tr w:rsidR="00365FEC">
        <w:trPr>
          <w:trHeight w:hRule="exact" w:val="280"/>
        </w:trPr>
        <w:tc>
          <w:tcPr>
            <w:tcW w:w="12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3</w:t>
            </w:r>
          </w:p>
        </w:tc>
        <w:tc>
          <w:tcPr>
            <w:tcW w:w="95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естественнонаучным  языком</w:t>
            </w:r>
            <w:proofErr w:type="gramEnd"/>
          </w:p>
        </w:tc>
      </w:tr>
      <w:tr w:rsidR="00365FEC">
        <w:trPr>
          <w:trHeight w:hRule="exact" w:val="311"/>
        </w:trPr>
        <w:tc>
          <w:tcPr>
            <w:tcW w:w="108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before="30" w:after="30" w:line="220" w:lineRule="exact"/>
              <w:ind w:left="30" w:right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ОК-7: способностью использовать базовые правовые знания в различных сферах деятельности</w:t>
            </w:r>
          </w:p>
        </w:tc>
      </w:tr>
      <w:tr w:rsidR="00365FEC">
        <w:trPr>
          <w:trHeight w:hRule="exact" w:val="280"/>
        </w:trPr>
        <w:tc>
          <w:tcPr>
            <w:tcW w:w="108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Знать:</w:t>
            </w:r>
          </w:p>
        </w:tc>
      </w:tr>
      <w:tr w:rsidR="00365FEC">
        <w:trPr>
          <w:trHeight w:hRule="exact" w:val="280"/>
        </w:trPr>
        <w:tc>
          <w:tcPr>
            <w:tcW w:w="12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1</w:t>
            </w:r>
          </w:p>
        </w:tc>
        <w:tc>
          <w:tcPr>
            <w:tcW w:w="95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организацию судебных, правоприменительных и правоохранительных органов.</w:t>
            </w:r>
          </w:p>
        </w:tc>
      </w:tr>
      <w:tr w:rsidR="00365FEC">
        <w:trPr>
          <w:trHeight w:hRule="exact" w:val="481"/>
        </w:trPr>
        <w:tc>
          <w:tcPr>
            <w:tcW w:w="12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2</w:t>
            </w:r>
          </w:p>
        </w:tc>
        <w:tc>
          <w:tcPr>
            <w:tcW w:w="95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правовые нормы действующего законодательства, регулирующие отношения в различных сферах жизнедеятельности</w:t>
            </w:r>
          </w:p>
        </w:tc>
      </w:tr>
      <w:tr w:rsidR="00365FEC">
        <w:trPr>
          <w:trHeight w:hRule="exact" w:val="280"/>
        </w:trPr>
        <w:tc>
          <w:tcPr>
            <w:tcW w:w="12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3</w:t>
            </w:r>
          </w:p>
        </w:tc>
        <w:tc>
          <w:tcPr>
            <w:tcW w:w="95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права, свободы и обязанности человека и гражданина</w:t>
            </w:r>
          </w:p>
        </w:tc>
      </w:tr>
      <w:tr w:rsidR="00365FEC">
        <w:trPr>
          <w:trHeight w:hRule="exact" w:val="280"/>
        </w:trPr>
        <w:tc>
          <w:tcPr>
            <w:tcW w:w="108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Уметь:</w:t>
            </w:r>
          </w:p>
        </w:tc>
      </w:tr>
      <w:tr w:rsidR="00365FEC">
        <w:trPr>
          <w:trHeight w:hRule="exact" w:val="280"/>
        </w:trPr>
        <w:tc>
          <w:tcPr>
            <w:tcW w:w="12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1</w:t>
            </w:r>
          </w:p>
        </w:tc>
        <w:tc>
          <w:tcPr>
            <w:tcW w:w="95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использовать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нормативноправовые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знания в различных сферах жизнедеятельности</w:t>
            </w:r>
          </w:p>
        </w:tc>
      </w:tr>
      <w:tr w:rsidR="00365FEC">
        <w:trPr>
          <w:trHeight w:hRule="exact" w:val="280"/>
        </w:trPr>
        <w:tc>
          <w:tcPr>
            <w:tcW w:w="12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2</w:t>
            </w:r>
          </w:p>
        </w:tc>
        <w:tc>
          <w:tcPr>
            <w:tcW w:w="95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защищать гражданские права</w:t>
            </w:r>
          </w:p>
        </w:tc>
      </w:tr>
      <w:tr w:rsidR="00365FEC">
        <w:trPr>
          <w:trHeight w:hRule="exact" w:val="280"/>
        </w:trPr>
        <w:tc>
          <w:tcPr>
            <w:tcW w:w="12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3</w:t>
            </w:r>
          </w:p>
        </w:tc>
        <w:tc>
          <w:tcPr>
            <w:tcW w:w="95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использовать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нормативноправовые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-документы</w:t>
            </w:r>
          </w:p>
        </w:tc>
      </w:tr>
      <w:tr w:rsidR="00365FEC">
        <w:trPr>
          <w:trHeight w:hRule="exact" w:val="280"/>
        </w:trPr>
        <w:tc>
          <w:tcPr>
            <w:tcW w:w="108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Владеть:</w:t>
            </w:r>
          </w:p>
        </w:tc>
      </w:tr>
      <w:tr w:rsidR="00365FEC">
        <w:trPr>
          <w:trHeight w:hRule="exact" w:val="280"/>
        </w:trPr>
        <w:tc>
          <w:tcPr>
            <w:tcW w:w="12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1</w:t>
            </w:r>
          </w:p>
        </w:tc>
        <w:tc>
          <w:tcPr>
            <w:tcW w:w="95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навыками анализа нормативных актов, регулирующих отношения в различных сферах жизнедеятельности</w:t>
            </w:r>
          </w:p>
        </w:tc>
      </w:tr>
      <w:tr w:rsidR="00365FEC">
        <w:trPr>
          <w:trHeight w:hRule="exact" w:val="280"/>
        </w:trPr>
        <w:tc>
          <w:tcPr>
            <w:tcW w:w="12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2</w:t>
            </w:r>
          </w:p>
        </w:tc>
        <w:tc>
          <w:tcPr>
            <w:tcW w:w="95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навыками реализации и защиты своих прав</w:t>
            </w:r>
          </w:p>
        </w:tc>
      </w:tr>
      <w:tr w:rsidR="00365FEC">
        <w:trPr>
          <w:trHeight w:hRule="exact" w:val="280"/>
        </w:trPr>
        <w:tc>
          <w:tcPr>
            <w:tcW w:w="12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3</w:t>
            </w:r>
          </w:p>
        </w:tc>
        <w:tc>
          <w:tcPr>
            <w:tcW w:w="95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навыками анализа нормативных актов</w:t>
            </w:r>
          </w:p>
        </w:tc>
      </w:tr>
      <w:tr w:rsidR="00365FEC">
        <w:trPr>
          <w:trHeight w:hRule="exact" w:val="540"/>
        </w:trPr>
        <w:tc>
          <w:tcPr>
            <w:tcW w:w="108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before="30" w:after="30" w:line="220" w:lineRule="exact"/>
              <w:ind w:left="30" w:right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ОПК-1: готовностью сознавать социальную значимость своей будущей профессии, обладать мотивацией к осуществлению профессиональной деятельности</w:t>
            </w:r>
          </w:p>
        </w:tc>
      </w:tr>
    </w:tbl>
    <w:p w:rsidR="00365FEC" w:rsidRDefault="00365FE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365FEC">
          <w:pgSz w:w="11906" w:h="16838"/>
          <w:pgMar w:top="567" w:right="567" w:bottom="567" w:left="567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768"/>
        <w:gridCol w:w="228"/>
        <w:gridCol w:w="284"/>
        <w:gridCol w:w="3271"/>
        <w:gridCol w:w="142"/>
        <w:gridCol w:w="854"/>
        <w:gridCol w:w="711"/>
        <w:gridCol w:w="1138"/>
        <w:gridCol w:w="1280"/>
        <w:gridCol w:w="711"/>
        <w:gridCol w:w="1422"/>
      </w:tblGrid>
      <w:tr w:rsidR="00365FEC" w:rsidTr="00EE3001">
        <w:trPr>
          <w:trHeight w:hRule="exact" w:val="420"/>
        </w:trPr>
        <w:tc>
          <w:tcPr>
            <w:tcW w:w="469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186" w:lineRule="exact"/>
              <w:ind w:left="30" w:right="30"/>
              <w:rPr>
                <w:rFonts w:ascii="Times New Roman" w:hAnsi="Times New Roman"/>
                <w:color w:val="C0C0C0"/>
                <w:sz w:val="16"/>
                <w:szCs w:val="16"/>
              </w:rPr>
            </w:pPr>
            <w:r>
              <w:rPr>
                <w:rFonts w:ascii="Times New Roman" w:hAnsi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611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186" w:lineRule="exact"/>
              <w:ind w:left="30" w:right="30"/>
              <w:jc w:val="right"/>
              <w:rPr>
                <w:rFonts w:ascii="Times New Roman" w:hAnsi="Times New Roman"/>
                <w:color w:val="C0C0C0"/>
                <w:sz w:val="16"/>
                <w:szCs w:val="16"/>
              </w:rPr>
            </w:pPr>
            <w:r>
              <w:rPr>
                <w:rFonts w:ascii="Times New Roman" w:hAnsi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365FEC" w:rsidTr="00EE3001">
        <w:trPr>
          <w:trHeight w:hRule="exact" w:val="280"/>
        </w:trPr>
        <w:tc>
          <w:tcPr>
            <w:tcW w:w="10809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Знать:</w:t>
            </w:r>
          </w:p>
        </w:tc>
      </w:tr>
      <w:tr w:rsidR="00365FEC" w:rsidTr="00EE3001">
        <w:trPr>
          <w:trHeight w:hRule="exact" w:val="280"/>
        </w:trPr>
        <w:tc>
          <w:tcPr>
            <w:tcW w:w="12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1</w:t>
            </w:r>
          </w:p>
        </w:tc>
        <w:tc>
          <w:tcPr>
            <w:tcW w:w="952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основные сведения экономического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храктера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, необходимые для аргументации значимости профессии</w:t>
            </w:r>
          </w:p>
        </w:tc>
      </w:tr>
      <w:tr w:rsidR="00365FEC" w:rsidTr="00EE3001">
        <w:trPr>
          <w:trHeight w:hRule="exact" w:val="280"/>
        </w:trPr>
        <w:tc>
          <w:tcPr>
            <w:tcW w:w="12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2</w:t>
            </w:r>
          </w:p>
        </w:tc>
        <w:tc>
          <w:tcPr>
            <w:tcW w:w="952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базовые сведения в области управления образовательной организацией</w:t>
            </w:r>
          </w:p>
        </w:tc>
      </w:tr>
      <w:tr w:rsidR="00365FEC" w:rsidTr="00EE3001">
        <w:trPr>
          <w:trHeight w:hRule="exact" w:val="280"/>
        </w:trPr>
        <w:tc>
          <w:tcPr>
            <w:tcW w:w="12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3</w:t>
            </w:r>
          </w:p>
        </w:tc>
        <w:tc>
          <w:tcPr>
            <w:tcW w:w="952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базовые сведения в области управления организацией</w:t>
            </w:r>
          </w:p>
        </w:tc>
      </w:tr>
      <w:tr w:rsidR="00365FEC" w:rsidTr="00EE3001">
        <w:trPr>
          <w:trHeight w:hRule="exact" w:val="280"/>
        </w:trPr>
        <w:tc>
          <w:tcPr>
            <w:tcW w:w="10809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Уметь:</w:t>
            </w:r>
          </w:p>
        </w:tc>
      </w:tr>
      <w:tr w:rsidR="00365FEC" w:rsidTr="00EE3001">
        <w:trPr>
          <w:trHeight w:hRule="exact" w:val="481"/>
        </w:trPr>
        <w:tc>
          <w:tcPr>
            <w:tcW w:w="12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1</w:t>
            </w:r>
          </w:p>
        </w:tc>
        <w:tc>
          <w:tcPr>
            <w:tcW w:w="952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Самостоятельно решать проблемы, возникающие при обосновании значимости избранной профессии с помощью анализа экономических данных</w:t>
            </w:r>
          </w:p>
        </w:tc>
      </w:tr>
      <w:tr w:rsidR="00365FEC" w:rsidTr="00EE3001">
        <w:trPr>
          <w:trHeight w:hRule="exact" w:val="280"/>
        </w:trPr>
        <w:tc>
          <w:tcPr>
            <w:tcW w:w="12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2</w:t>
            </w:r>
          </w:p>
        </w:tc>
        <w:tc>
          <w:tcPr>
            <w:tcW w:w="952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обосновывать с экономической точки зрения выбранную профессию</w:t>
            </w:r>
          </w:p>
        </w:tc>
      </w:tr>
      <w:tr w:rsidR="00365FEC" w:rsidTr="00EE3001">
        <w:trPr>
          <w:trHeight w:hRule="exact" w:val="280"/>
        </w:trPr>
        <w:tc>
          <w:tcPr>
            <w:tcW w:w="12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3</w:t>
            </w:r>
          </w:p>
        </w:tc>
        <w:tc>
          <w:tcPr>
            <w:tcW w:w="952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делать выводы в области экономики организации</w:t>
            </w:r>
          </w:p>
        </w:tc>
      </w:tr>
      <w:tr w:rsidR="00365FEC" w:rsidTr="00EE3001">
        <w:trPr>
          <w:trHeight w:hRule="exact" w:val="280"/>
        </w:trPr>
        <w:tc>
          <w:tcPr>
            <w:tcW w:w="10809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Владеть:</w:t>
            </w:r>
          </w:p>
        </w:tc>
      </w:tr>
      <w:tr w:rsidR="00365FEC" w:rsidTr="00EE3001">
        <w:trPr>
          <w:trHeight w:hRule="exact" w:val="280"/>
        </w:trPr>
        <w:tc>
          <w:tcPr>
            <w:tcW w:w="12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1</w:t>
            </w:r>
          </w:p>
        </w:tc>
        <w:tc>
          <w:tcPr>
            <w:tcW w:w="952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Аргументированно отстаивать значимость профессии преподавателя</w:t>
            </w:r>
          </w:p>
        </w:tc>
      </w:tr>
      <w:tr w:rsidR="00365FEC" w:rsidTr="00EE3001">
        <w:trPr>
          <w:trHeight w:hRule="exact" w:val="280"/>
        </w:trPr>
        <w:tc>
          <w:tcPr>
            <w:tcW w:w="12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2</w:t>
            </w:r>
          </w:p>
        </w:tc>
        <w:tc>
          <w:tcPr>
            <w:tcW w:w="952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Базовыми представлениями о значимости профессии преподавателя</w:t>
            </w:r>
          </w:p>
        </w:tc>
      </w:tr>
      <w:tr w:rsidR="00365FEC" w:rsidTr="00EE3001">
        <w:trPr>
          <w:trHeight w:hRule="exact" w:val="280"/>
        </w:trPr>
        <w:tc>
          <w:tcPr>
            <w:tcW w:w="12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3</w:t>
            </w:r>
          </w:p>
        </w:tc>
        <w:tc>
          <w:tcPr>
            <w:tcW w:w="952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базовые сведения, необходимые для понимания значимости профессии преподавателя </w:t>
            </w:r>
          </w:p>
        </w:tc>
      </w:tr>
      <w:tr w:rsidR="00365FEC" w:rsidTr="00EE3001">
        <w:trPr>
          <w:trHeight w:hRule="exact" w:val="280"/>
        </w:trPr>
        <w:tc>
          <w:tcPr>
            <w:tcW w:w="1080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В результате освоения дисциплины обучающийся должен</w:t>
            </w:r>
          </w:p>
        </w:tc>
      </w:tr>
      <w:tr w:rsidR="00365FEC" w:rsidTr="00EE3001">
        <w:trPr>
          <w:trHeight w:hRule="exact" w:val="280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3.1</w:t>
            </w:r>
          </w:p>
        </w:tc>
        <w:tc>
          <w:tcPr>
            <w:tcW w:w="1004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Знать:</w:t>
            </w:r>
          </w:p>
        </w:tc>
      </w:tr>
      <w:tr w:rsidR="00365FEC" w:rsidTr="00EE3001">
        <w:trPr>
          <w:trHeight w:hRule="exact" w:val="290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3.1.1</w:t>
            </w:r>
          </w:p>
        </w:tc>
        <w:tc>
          <w:tcPr>
            <w:tcW w:w="1004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 суть экономических явлений, их взаимосвязи в образовательной сфере;</w:t>
            </w:r>
          </w:p>
        </w:tc>
      </w:tr>
      <w:tr w:rsidR="00365FEC" w:rsidTr="00EE3001">
        <w:trPr>
          <w:trHeight w:hRule="exact" w:val="511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3.1.2</w:t>
            </w:r>
          </w:p>
        </w:tc>
        <w:tc>
          <w:tcPr>
            <w:tcW w:w="1004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 роль образования, как ресурса социально-экономического развития, его влияние на экономические и социальные отношения в обществе;</w:t>
            </w:r>
          </w:p>
        </w:tc>
      </w:tr>
      <w:tr w:rsidR="00365FEC" w:rsidTr="00EE3001">
        <w:trPr>
          <w:trHeight w:hRule="exact" w:val="290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3.1.3</w:t>
            </w:r>
          </w:p>
        </w:tc>
        <w:tc>
          <w:tcPr>
            <w:tcW w:w="1004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 особенности современного этапа функционирования образовательных учреждений;</w:t>
            </w:r>
          </w:p>
        </w:tc>
      </w:tr>
      <w:tr w:rsidR="00365FEC" w:rsidTr="00EE3001">
        <w:trPr>
          <w:trHeight w:hRule="exact" w:val="290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3.1.4</w:t>
            </w:r>
          </w:p>
        </w:tc>
        <w:tc>
          <w:tcPr>
            <w:tcW w:w="1004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 основные принципы соотношения государственных и рыночных регуляторов в системе образования;</w:t>
            </w:r>
          </w:p>
        </w:tc>
      </w:tr>
      <w:tr w:rsidR="00365FEC" w:rsidTr="00EE3001">
        <w:trPr>
          <w:trHeight w:hRule="exact" w:val="511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3.1.5</w:t>
            </w:r>
          </w:p>
        </w:tc>
        <w:tc>
          <w:tcPr>
            <w:tcW w:w="1004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 современную образовательную политику, особенности государственно-общественного управления образовательным комплексом.</w:t>
            </w:r>
          </w:p>
        </w:tc>
      </w:tr>
      <w:tr w:rsidR="00365FEC" w:rsidTr="00EE3001">
        <w:trPr>
          <w:trHeight w:hRule="exact" w:val="280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3.2</w:t>
            </w:r>
          </w:p>
        </w:tc>
        <w:tc>
          <w:tcPr>
            <w:tcW w:w="1004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Уметь:</w:t>
            </w:r>
          </w:p>
        </w:tc>
      </w:tr>
      <w:tr w:rsidR="00365FEC" w:rsidTr="00EE3001">
        <w:trPr>
          <w:trHeight w:hRule="exact" w:val="511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3.2.1</w:t>
            </w:r>
          </w:p>
        </w:tc>
        <w:tc>
          <w:tcPr>
            <w:tcW w:w="1004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 анализировать социально значимые процессы, происходящие в сфере образования, прогнозировать их возможное развитие в будущем;</w:t>
            </w:r>
          </w:p>
        </w:tc>
      </w:tr>
      <w:tr w:rsidR="00365FEC" w:rsidTr="00EE3001">
        <w:trPr>
          <w:trHeight w:hRule="exact" w:val="511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3.2.2</w:t>
            </w:r>
          </w:p>
        </w:tc>
        <w:tc>
          <w:tcPr>
            <w:tcW w:w="1004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 использовать знания социальных и экономических наук для разработки вариантов управленческих решений с учетом возможных социально-экономических последствий;</w:t>
            </w:r>
          </w:p>
        </w:tc>
      </w:tr>
      <w:tr w:rsidR="00365FEC" w:rsidTr="00EE3001">
        <w:trPr>
          <w:trHeight w:hRule="exact" w:val="511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3.2.3</w:t>
            </w:r>
          </w:p>
        </w:tc>
        <w:tc>
          <w:tcPr>
            <w:tcW w:w="1004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 использовать нормативные документы в области образовательного права в своей профессиональной деятельности;</w:t>
            </w:r>
          </w:p>
        </w:tc>
      </w:tr>
      <w:tr w:rsidR="00365FEC" w:rsidTr="00EE3001">
        <w:trPr>
          <w:trHeight w:hRule="exact" w:val="511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3.2.4</w:t>
            </w:r>
          </w:p>
        </w:tc>
        <w:tc>
          <w:tcPr>
            <w:tcW w:w="1004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 применять новые модели экономического и финансового анализа, диагностики и планирования стратегии развития образовательного учреждения и всего образовательного комплекса;</w:t>
            </w:r>
          </w:p>
        </w:tc>
      </w:tr>
      <w:tr w:rsidR="00365FEC" w:rsidTr="00EE3001">
        <w:trPr>
          <w:trHeight w:hRule="exact" w:val="280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3.3</w:t>
            </w:r>
          </w:p>
        </w:tc>
        <w:tc>
          <w:tcPr>
            <w:tcW w:w="1004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Владеть:</w:t>
            </w:r>
          </w:p>
        </w:tc>
      </w:tr>
      <w:tr w:rsidR="00365FEC" w:rsidTr="00EE3001">
        <w:trPr>
          <w:trHeight w:hRule="exact" w:val="732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3.3.1</w:t>
            </w:r>
          </w:p>
        </w:tc>
        <w:tc>
          <w:tcPr>
            <w:tcW w:w="1004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 экономической культурой, способами анализа, истолкования и описания экономических процессов. Технологий приобретения, использования и обновления экономических знаний, способностью самостоятельного творческого мышления;</w:t>
            </w:r>
          </w:p>
        </w:tc>
      </w:tr>
      <w:tr w:rsidR="00365FEC" w:rsidTr="00EE3001">
        <w:trPr>
          <w:trHeight w:hRule="exact" w:val="290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3.3.2</w:t>
            </w:r>
          </w:p>
        </w:tc>
        <w:tc>
          <w:tcPr>
            <w:tcW w:w="1004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 методами системного анализа социально-экономических явлений в сфере образования;</w:t>
            </w:r>
          </w:p>
        </w:tc>
      </w:tr>
      <w:tr w:rsidR="00365FEC" w:rsidTr="00EE3001">
        <w:trPr>
          <w:trHeight w:hRule="exact" w:val="290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3.3.3</w:t>
            </w:r>
          </w:p>
        </w:tc>
        <w:tc>
          <w:tcPr>
            <w:tcW w:w="1004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 способностью сформулировать собственное практическое суждение по экономическим вопросам;</w:t>
            </w:r>
          </w:p>
        </w:tc>
      </w:tr>
      <w:tr w:rsidR="00365FEC" w:rsidTr="00EE3001">
        <w:trPr>
          <w:trHeight w:hRule="exact" w:val="511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3.3.4</w:t>
            </w:r>
          </w:p>
        </w:tc>
        <w:tc>
          <w:tcPr>
            <w:tcW w:w="1004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 навыками анализа информации, критического восприятия и оценки источников информации, собственным видением экономических проблем и путей их решения в сфере образования.</w:t>
            </w:r>
          </w:p>
        </w:tc>
      </w:tr>
      <w:tr w:rsidR="00365FEC" w:rsidTr="00EE3001">
        <w:trPr>
          <w:trHeight w:hRule="exact" w:val="280"/>
        </w:trPr>
        <w:tc>
          <w:tcPr>
            <w:tcW w:w="10809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4. СТРУКТУРА И СОДЕРЖАНИЕ ДИСЦИПЛИНЫ (МОДУЛЯ)</w:t>
            </w:r>
          </w:p>
        </w:tc>
      </w:tr>
      <w:tr w:rsidR="00365FEC" w:rsidTr="00EE3001">
        <w:trPr>
          <w:trHeight w:hRule="exact" w:val="420"/>
        </w:trPr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Код занятия</w:t>
            </w:r>
          </w:p>
        </w:tc>
        <w:tc>
          <w:tcPr>
            <w:tcW w:w="35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Наименование разделов и тем /вид занятия/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Семестр / Курс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Часов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Компетен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br/>
            </w: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ции</w:t>
            </w:r>
            <w:proofErr w:type="spellEnd"/>
            <w:proofErr w:type="gramEnd"/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Литература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Инте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br/>
            </w: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ракт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Примечание</w:t>
            </w:r>
          </w:p>
        </w:tc>
      </w:tr>
      <w:tr w:rsidR="00365FEC" w:rsidTr="00EE3001">
        <w:trPr>
          <w:trHeight w:hRule="exact" w:val="481"/>
        </w:trPr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Раздел 1. Раздел 1. Основные понятия экономики образования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65FEC" w:rsidTr="00EE3001">
        <w:trPr>
          <w:trHeight w:hRule="exact" w:val="924"/>
        </w:trPr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35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Объект и предмет экономики образования /Лек/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ОК-3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EE3001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Л1.1 Л1.2 Л2.1 Л2.2 Л2.3 Л2.4 Л3.1</w:t>
            </w:r>
            <w:r w:rsidR="00365FEC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Э1 Э2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65FEC" w:rsidTr="00EE3001">
        <w:trPr>
          <w:trHeight w:hRule="exact" w:val="924"/>
        </w:trPr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1.2</w:t>
            </w:r>
          </w:p>
        </w:tc>
        <w:tc>
          <w:tcPr>
            <w:tcW w:w="35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Объект и предмет экономики образования /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ОК-3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EE3001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Л1.1 Л1.2 Л2.1 Л2.2 Л2.3 Л2.4 Л3.1</w:t>
            </w:r>
            <w:r w:rsidR="00365FEC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Э1 Э2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65FEC" w:rsidTr="00EE3001">
        <w:trPr>
          <w:trHeight w:hRule="exact" w:val="924"/>
        </w:trPr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1.3</w:t>
            </w:r>
          </w:p>
        </w:tc>
        <w:tc>
          <w:tcPr>
            <w:tcW w:w="35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Объект и предмет экономики образования /Ср/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ОК-3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EE3001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Л1.1 Л1.2 Л2.1 Л2.2 Л2.3 Л2.4 Л3.1</w:t>
            </w:r>
            <w:r w:rsidR="00365FEC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Э1 Э2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365FEC" w:rsidRDefault="00365FE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365FEC">
          <w:pgSz w:w="11906" w:h="16838"/>
          <w:pgMar w:top="567" w:right="567" w:bottom="567" w:left="567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996"/>
        <w:gridCol w:w="3555"/>
        <w:gridCol w:w="142"/>
        <w:gridCol w:w="854"/>
        <w:gridCol w:w="711"/>
        <w:gridCol w:w="1138"/>
        <w:gridCol w:w="1280"/>
        <w:gridCol w:w="711"/>
        <w:gridCol w:w="1422"/>
      </w:tblGrid>
      <w:tr w:rsidR="00365FEC" w:rsidTr="00EE3001">
        <w:trPr>
          <w:trHeight w:hRule="exact" w:val="420"/>
        </w:trPr>
        <w:tc>
          <w:tcPr>
            <w:tcW w:w="46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186" w:lineRule="exact"/>
              <w:ind w:left="30" w:right="30"/>
              <w:rPr>
                <w:rFonts w:ascii="Times New Roman" w:hAnsi="Times New Roman"/>
                <w:color w:val="C0C0C0"/>
                <w:sz w:val="16"/>
                <w:szCs w:val="16"/>
              </w:rPr>
            </w:pPr>
            <w:r>
              <w:rPr>
                <w:rFonts w:ascii="Times New Roman" w:hAnsi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611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186" w:lineRule="exact"/>
              <w:ind w:left="30" w:right="30"/>
              <w:jc w:val="right"/>
              <w:rPr>
                <w:rFonts w:ascii="Times New Roman" w:hAnsi="Times New Roman"/>
                <w:color w:val="C0C0C0"/>
                <w:sz w:val="16"/>
                <w:szCs w:val="16"/>
              </w:rPr>
            </w:pPr>
            <w:r>
              <w:rPr>
                <w:rFonts w:ascii="Times New Roman" w:hAnsi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365FEC" w:rsidTr="00EE3001">
        <w:trPr>
          <w:trHeight w:hRule="exact" w:val="924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1.4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Образовательная услуга /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ОК-7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EE3001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Л1.1 Л1.2 Л2.1 Л2.2 Л2.3 Л2.4 Л3.1</w:t>
            </w:r>
            <w:r w:rsidR="00365FEC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Э1 Э2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65FEC" w:rsidTr="00EE3001">
        <w:trPr>
          <w:trHeight w:hRule="exact" w:val="703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1.5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Образовательная услуга /Лек/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ОК-7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EE3001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Л1.1 Л1.2 Л2.1 Л2.2 Л2.3 Л2.4 Л3.1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65FEC" w:rsidTr="00EE3001">
        <w:trPr>
          <w:trHeight w:hRule="exact" w:val="481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Раздел 2. Раздел 2. Образование в макроэкономическом аспекте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65FEC" w:rsidTr="00EE3001">
        <w:trPr>
          <w:trHeight w:hRule="exact" w:val="924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2.1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политика в области образования /Ср/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ОК-7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EE3001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Л1.1 Л1.2 Л2.1 Л2.2 Л2.3 Л2.4 Л3.1</w:t>
            </w:r>
            <w:r w:rsidR="00365FEC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Э1 Э2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65FEC" w:rsidTr="00EE3001">
        <w:trPr>
          <w:trHeight w:hRule="exact" w:val="703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2.2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политика в области образования /Лек/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ОК-7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EE3001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Л1.1 Л1.2 Л2.1 Л2.2 Л2.3 Л2.4 Л3.1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65FEC" w:rsidTr="00EE3001">
        <w:trPr>
          <w:trHeight w:hRule="exact" w:val="924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2.3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Социально-экономическая эффективность образования /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ОК-7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EE3001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Л1.1 Л1.2 Л2.1 Л2.2 Л2.3 Л2.4 Л3.1</w:t>
            </w:r>
            <w:r w:rsidR="00365FEC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Э1 Э2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65FEC" w:rsidTr="00EE3001">
        <w:trPr>
          <w:trHeight w:hRule="exact" w:val="481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Раздел 3. Раздел 3. Образовательные организации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65FEC" w:rsidTr="00EE3001">
        <w:trPr>
          <w:trHeight w:hRule="exact" w:val="924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3.1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Образовательные организации /Лек/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ОК-7 ОПК-1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EE3001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Л1.1 Л1.2 Л2.1 Л2.2 Л2.3 Л2.4 Л3.1</w:t>
            </w:r>
            <w:r w:rsidR="00365FEC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Э1 Э2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65FEC" w:rsidTr="00EE3001">
        <w:trPr>
          <w:trHeight w:hRule="exact" w:val="924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3.2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Образовательные организации /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ОК-7 ОПК-1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EE3001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Л1.1 Л1.2 Л2.1 Л2.2 Л2.3 Л2.4 Л3.1</w:t>
            </w:r>
            <w:r w:rsidR="00365FEC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Э1 Э2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65FEC" w:rsidTr="00EE3001">
        <w:trPr>
          <w:trHeight w:hRule="exact" w:val="924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3.3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Образовательные организации /Ср/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ОК-7 ОПК-1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EE3001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Л1.1 Л1.2 Л2.1 Л2.2 Л2.3 Л2.4 Л3.1</w:t>
            </w:r>
            <w:r w:rsidR="00365FEC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Э1 Э2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65FEC" w:rsidTr="00EE3001">
        <w:trPr>
          <w:trHeight w:hRule="exact" w:val="481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Раздел 4. Раздел 4. Менеджмент образования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65FEC" w:rsidTr="00EE3001">
        <w:trPr>
          <w:trHeight w:hRule="exact" w:val="703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4.1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Основы менеджмента /Лек/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ОК-7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EE3001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Л1.1 Л1.2 Л2.1 Л2.2 Л2.3 Л2.4 Л3.1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65FEC" w:rsidTr="00EE3001">
        <w:trPr>
          <w:trHeight w:hRule="exact" w:val="703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4.2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Основы менеджмента /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ОК-3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EE3001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Л1.1 Л1.2 Л2.1 Л2.2 Л2.3 Л2.4 Л3.1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65FEC" w:rsidTr="00EE3001">
        <w:trPr>
          <w:trHeight w:hRule="exact" w:val="924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4.3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Основы менеджмента /Ср/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ОК-3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EE3001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Л1.1 Л1.2 Л2.1 Л2.2 Л2.3 Л2.4 Л3.1</w:t>
            </w:r>
            <w:r w:rsidR="00365FEC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Э1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65FEC" w:rsidTr="00EE3001">
        <w:trPr>
          <w:trHeight w:hRule="exact" w:val="924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4.4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Педагогический менеджмент /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ОК-3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EE3001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Л1.1 Л1.2 Л2.1 Л2.2 Л2.3 Л2.4 Л3.1</w:t>
            </w:r>
            <w:r w:rsidR="00365FEC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Э1 Э2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65FEC" w:rsidTr="00EE3001">
        <w:trPr>
          <w:trHeight w:hRule="exact" w:val="924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4.5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Педагогический менеджмент /Лек/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ОК-3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EE3001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Л1.1 Л1.2 Л2.1 Л2.2 Л2.3 Л2.4 Л3.1</w:t>
            </w:r>
            <w:r w:rsidR="00365FEC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Э1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65FEC" w:rsidTr="00EE3001">
        <w:trPr>
          <w:trHeight w:hRule="exact" w:val="481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Раздел 5. Раздел 5. Маркетинг образования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65FEC" w:rsidTr="00EE3001">
        <w:trPr>
          <w:trHeight w:hRule="exact" w:val="924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5.1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Основы маркетинга /Ср/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ОПК-1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E3001" w:rsidRDefault="00EE3001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Л1.1 Л1.2 Л2.1 Л2.2 Л2.3 Л2.4 Л3.1</w:t>
            </w:r>
          </w:p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Э1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65FEC" w:rsidTr="00EE3001">
        <w:trPr>
          <w:trHeight w:hRule="exact" w:val="703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5.2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Основы маркетинга /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ОПК-1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EE3001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Л1.1 Л1.2 Л2.1 Л2.2 Л2.3 Л2.4 Л3.1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365FEC" w:rsidRDefault="00365FE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365FEC">
          <w:pgSz w:w="11906" w:h="16838"/>
          <w:pgMar w:top="567" w:right="567" w:bottom="567" w:left="567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996"/>
        <w:gridCol w:w="3555"/>
        <w:gridCol w:w="142"/>
        <w:gridCol w:w="854"/>
        <w:gridCol w:w="711"/>
        <w:gridCol w:w="1138"/>
        <w:gridCol w:w="1280"/>
        <w:gridCol w:w="711"/>
        <w:gridCol w:w="1422"/>
      </w:tblGrid>
      <w:tr w:rsidR="00365FEC" w:rsidTr="00EE3001">
        <w:trPr>
          <w:trHeight w:hRule="exact" w:val="420"/>
        </w:trPr>
        <w:tc>
          <w:tcPr>
            <w:tcW w:w="46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186" w:lineRule="exact"/>
              <w:ind w:left="30" w:right="30"/>
              <w:rPr>
                <w:rFonts w:ascii="Times New Roman" w:hAnsi="Times New Roman"/>
                <w:color w:val="C0C0C0"/>
                <w:sz w:val="16"/>
                <w:szCs w:val="16"/>
              </w:rPr>
            </w:pPr>
            <w:r>
              <w:rPr>
                <w:rFonts w:ascii="Times New Roman" w:hAnsi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611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186" w:lineRule="exact"/>
              <w:ind w:left="30" w:right="30"/>
              <w:jc w:val="right"/>
              <w:rPr>
                <w:rFonts w:ascii="Times New Roman" w:hAnsi="Times New Roman"/>
                <w:color w:val="C0C0C0"/>
                <w:sz w:val="16"/>
                <w:szCs w:val="16"/>
              </w:rPr>
            </w:pPr>
            <w:r>
              <w:rPr>
                <w:rFonts w:ascii="Times New Roman" w:hAnsi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365FEC" w:rsidTr="00EE3001">
        <w:trPr>
          <w:trHeight w:hRule="exact" w:val="924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5.3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Основы маркетинга /Лек/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ОПК-1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EE3001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Л1.1 Л1.2 Л2.1 Л2.2 Л2.3 Л2.4 Л3.1</w:t>
            </w:r>
            <w:r w:rsidR="00365FEC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Э1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65FEC" w:rsidTr="00EE3001">
        <w:trPr>
          <w:trHeight w:hRule="exact" w:val="924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5.4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Маркетинг образовательной организации /Ср/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ОПК-1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EE3001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Л1.1 Л1.2 Л2.1 Л2.2 Л2.3 Л2.4 Л3.1</w:t>
            </w:r>
            <w:r w:rsidR="00365FEC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Э1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65FEC" w:rsidTr="00EE3001">
        <w:trPr>
          <w:trHeight w:hRule="exact" w:val="703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5.5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Маркетинг образовательной организации /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ОК-7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EE3001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Л1.1 Л1.2 Л2.1 Л2.2 Л2.3 Л2.4 Л3.1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65FEC" w:rsidTr="00EE3001">
        <w:trPr>
          <w:trHeight w:hRule="exact" w:val="924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5.6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Маркетинг образовательной организации /Лек/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ОПК-1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EE3001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Л1.1 Л1.2 Л2.1 Л2.2 Л2.3 Л2.4 Л3.1</w:t>
            </w:r>
            <w:r w:rsidR="00365FEC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Э1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65FEC" w:rsidTr="00EE3001">
        <w:trPr>
          <w:trHeight w:hRule="exact" w:val="703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5.7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/Зачёт/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EE3001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Л1.1 Л1.2 Л2.1 Л2.2 Л2.3 Л2.4 Л3.1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65FEC" w:rsidTr="00EE3001">
        <w:trPr>
          <w:trHeight w:hRule="exact" w:val="420"/>
        </w:trPr>
        <w:tc>
          <w:tcPr>
            <w:tcW w:w="10809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5. ФОНД ОЦЕНОЧНЫХ СРЕДСТВ</w:t>
            </w:r>
          </w:p>
        </w:tc>
      </w:tr>
      <w:tr w:rsidR="00365FEC" w:rsidTr="00EE3001">
        <w:trPr>
          <w:trHeight w:hRule="exact" w:val="280"/>
        </w:trPr>
        <w:tc>
          <w:tcPr>
            <w:tcW w:w="10809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5.1. Контрольные вопросы и задания</w:t>
            </w:r>
          </w:p>
        </w:tc>
      </w:tr>
      <w:tr w:rsidR="00365FEC" w:rsidTr="00EE3001">
        <w:trPr>
          <w:trHeight w:hRule="exact" w:val="7561"/>
        </w:trPr>
        <w:tc>
          <w:tcPr>
            <w:tcW w:w="10809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Контрольные вопросы к зачету (5 семестр)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1.Место и роль образования в социально-экономической системе.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2.Международные показатели в области образования.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3.Основные тенденции развития образования XXI века.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4.Критерии и методики оценки качества образования.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5.Основные принципы и закономерности управления образовательным комплексом.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6.Административные и экономические методы управления в образовании.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7.Основные виды структур управления, последовательность проектирования структуры управления.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8.Регламентация управления.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9.Стратегическое управление и планирование в образовательной сфере.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10.Кадровая политика образовательного учреждения.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11.Концепции маркетинга: социальный маркетинг.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12.Маркетинговая среда образовательного учреждения.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13.Особенности образовательных услуг.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14.Маркетинговые исследования: понятие, методы, процесс, представление результатов.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15.Комплексный подход к анализу рынка образовательных услуг.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16.Анализ внутренней среды образовательного учреждения.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17.Анализ внешней среды образовательного учреждения.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18.Маркетинговые коммуникации: средства воздействия.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19.Сегментация рынка образовательных услуг.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20.Методы ценообразования на образовательные услуги.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21.Факторы эластичности спроса образовательных услуг.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22.Структура и виды налогов в сфере образования.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23.Налоговое регулирование деятельности образовательного учреждения.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24.Нормы и нормативы деятельности образовательного учреждения.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25.Сметы образовательных учреждений.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26.Зарубежный опыт финансирования образования.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27.Основные направления внебюджетной деятельности образовательного учреждения.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28 Особенности оплаты труда преподавателей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29.Модели оплаты труда педагогических работников.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30.Эффективность деятельности образовательного учреждения.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31.Направления реформирования сферы образования.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32.Зарубежный опыт реформ образовательной сферы.</w:t>
            </w:r>
          </w:p>
        </w:tc>
      </w:tr>
      <w:tr w:rsidR="00365FEC" w:rsidTr="00EE3001">
        <w:trPr>
          <w:trHeight w:hRule="exact" w:val="280"/>
        </w:trPr>
        <w:tc>
          <w:tcPr>
            <w:tcW w:w="10809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5.2. Фонд оценочных средств</w:t>
            </w:r>
          </w:p>
        </w:tc>
      </w:tr>
      <w:tr w:rsidR="00365FEC" w:rsidTr="00EE3001">
        <w:trPr>
          <w:trHeight w:hRule="exact" w:val="280"/>
        </w:trPr>
        <w:tc>
          <w:tcPr>
            <w:tcW w:w="10809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Фонд оценочных средств представлен в Приложении 1</w:t>
            </w:r>
          </w:p>
        </w:tc>
      </w:tr>
      <w:tr w:rsidR="00365FEC" w:rsidTr="00EE3001">
        <w:trPr>
          <w:trHeight w:hRule="exact" w:val="280"/>
        </w:trPr>
        <w:tc>
          <w:tcPr>
            <w:tcW w:w="10809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5.3. Перечень видов оценочных средств</w:t>
            </w:r>
          </w:p>
        </w:tc>
      </w:tr>
      <w:tr w:rsidR="00365FEC" w:rsidTr="00EE3001">
        <w:trPr>
          <w:trHeight w:hRule="exact" w:val="1145"/>
        </w:trPr>
        <w:tc>
          <w:tcPr>
            <w:tcW w:w="10809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Кейс-задание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Расчетно-графическая работа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Реферат, презентация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Контрольная работа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Тест</w:t>
            </w:r>
          </w:p>
        </w:tc>
      </w:tr>
    </w:tbl>
    <w:p w:rsidR="00365FEC" w:rsidRDefault="00365FE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365FEC">
          <w:pgSz w:w="11906" w:h="16838"/>
          <w:pgMar w:top="567" w:right="567" w:bottom="567" w:left="567" w:header="720" w:footer="720" w:gutter="0"/>
          <w:cols w:space="720"/>
          <w:noEndnote/>
        </w:sectPr>
      </w:pPr>
    </w:p>
    <w:tbl>
      <w:tblPr>
        <w:tblW w:w="0" w:type="auto"/>
        <w:tblInd w:w="31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711"/>
        <w:gridCol w:w="57"/>
        <w:gridCol w:w="1934"/>
        <w:gridCol w:w="1991"/>
        <w:gridCol w:w="3414"/>
        <w:gridCol w:w="2702"/>
      </w:tblGrid>
      <w:tr w:rsidR="00365FEC" w:rsidTr="00DC5DEB">
        <w:trPr>
          <w:trHeight w:hRule="exact" w:val="420"/>
        </w:trPr>
        <w:tc>
          <w:tcPr>
            <w:tcW w:w="46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186" w:lineRule="exact"/>
              <w:ind w:left="30" w:right="30"/>
              <w:rPr>
                <w:rFonts w:ascii="Times New Roman" w:hAnsi="Times New Roman"/>
                <w:color w:val="C0C0C0"/>
                <w:sz w:val="16"/>
                <w:szCs w:val="16"/>
              </w:rPr>
            </w:pPr>
            <w:r>
              <w:rPr>
                <w:rFonts w:ascii="Times New Roman" w:hAnsi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61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186" w:lineRule="exact"/>
              <w:ind w:left="30" w:right="30"/>
              <w:jc w:val="right"/>
              <w:rPr>
                <w:rFonts w:ascii="Times New Roman" w:hAnsi="Times New Roman"/>
                <w:color w:val="C0C0C0"/>
                <w:sz w:val="16"/>
                <w:szCs w:val="16"/>
              </w:rPr>
            </w:pPr>
            <w:r>
              <w:rPr>
                <w:rFonts w:ascii="Times New Roman" w:hAnsi="Times New Roman"/>
                <w:color w:val="C0C0C0"/>
                <w:sz w:val="16"/>
                <w:szCs w:val="16"/>
              </w:rPr>
              <w:t>стр. 8</w:t>
            </w:r>
          </w:p>
        </w:tc>
      </w:tr>
      <w:tr w:rsidR="00365FEC" w:rsidTr="00DC5DEB">
        <w:trPr>
          <w:trHeight w:hRule="exact" w:val="280"/>
        </w:trPr>
        <w:tc>
          <w:tcPr>
            <w:tcW w:w="1080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6. УЧЕБНО-МЕТОДИЧЕСКОЕ И ИНФОРМАЦИОННОЕ ОБЕСПЕЧЕНИЕ ДИСЦИПЛИНЫ (МОДУЛЯ)</w:t>
            </w:r>
          </w:p>
        </w:tc>
      </w:tr>
      <w:tr w:rsidR="00365FEC" w:rsidTr="00DC5DEB">
        <w:trPr>
          <w:trHeight w:hRule="exact" w:val="280"/>
        </w:trPr>
        <w:tc>
          <w:tcPr>
            <w:tcW w:w="1080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6.1. Рекомендуемая литература</w:t>
            </w:r>
          </w:p>
        </w:tc>
      </w:tr>
      <w:tr w:rsidR="00365FEC" w:rsidTr="00DC5DEB">
        <w:trPr>
          <w:trHeight w:hRule="exact" w:val="280"/>
        </w:trPr>
        <w:tc>
          <w:tcPr>
            <w:tcW w:w="1080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6.1.1. Основная литература</w:t>
            </w:r>
          </w:p>
        </w:tc>
      </w:tr>
      <w:tr w:rsidR="00365FEC" w:rsidTr="00DC5DEB">
        <w:trPr>
          <w:trHeight w:hRule="exact" w:val="280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Авторы, составители</w:t>
            </w:r>
          </w:p>
        </w:tc>
        <w:tc>
          <w:tcPr>
            <w:tcW w:w="54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Заглавие</w:t>
            </w:r>
          </w:p>
        </w:tc>
        <w:tc>
          <w:tcPr>
            <w:tcW w:w="2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Издательство, год</w:t>
            </w:r>
          </w:p>
        </w:tc>
      </w:tr>
      <w:tr w:rsidR="00365FEC" w:rsidTr="00DC5DEB">
        <w:trPr>
          <w:trHeight w:hRule="exact" w:val="924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Л1.1</w:t>
            </w:r>
          </w:p>
        </w:tc>
        <w:tc>
          <w:tcPr>
            <w:tcW w:w="1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Карпов Г. Н.</w:t>
            </w:r>
          </w:p>
        </w:tc>
        <w:tc>
          <w:tcPr>
            <w:tcW w:w="54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Экономика образования: памятка для студентов и их родителей</w:t>
            </w:r>
          </w:p>
        </w:tc>
        <w:tc>
          <w:tcPr>
            <w:tcW w:w="2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Москва|Берлин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Директ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-Медиа, 2015, http://biblioclub.ru/index.php?page=book&amp;id=364836</w:t>
            </w:r>
          </w:p>
        </w:tc>
      </w:tr>
      <w:tr w:rsidR="00365FEC" w:rsidTr="00DC5DEB">
        <w:trPr>
          <w:trHeight w:hRule="exact" w:val="924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Л1.2</w:t>
            </w:r>
          </w:p>
        </w:tc>
        <w:tc>
          <w:tcPr>
            <w:tcW w:w="1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Кузьмин Д. И., Кузьмина Н. Н.,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Малинова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Т. П.,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Шибитова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Т. М.</w:t>
            </w:r>
          </w:p>
        </w:tc>
        <w:tc>
          <w:tcPr>
            <w:tcW w:w="54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Экономика: учебное пособие</w:t>
            </w:r>
          </w:p>
        </w:tc>
        <w:tc>
          <w:tcPr>
            <w:tcW w:w="2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Красноярск: СФУ, 2016, http://biblioclub.ru/index.php?page=book&amp;id=497102</w:t>
            </w:r>
          </w:p>
        </w:tc>
      </w:tr>
      <w:tr w:rsidR="00365FEC" w:rsidTr="00DC5DEB">
        <w:trPr>
          <w:trHeight w:hRule="exact" w:val="280"/>
        </w:trPr>
        <w:tc>
          <w:tcPr>
            <w:tcW w:w="1080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6.1.2. Дополнительная литература</w:t>
            </w:r>
          </w:p>
        </w:tc>
      </w:tr>
      <w:tr w:rsidR="00365FEC" w:rsidTr="00DC5DEB">
        <w:trPr>
          <w:trHeight w:hRule="exact" w:val="280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Авторы, составители</w:t>
            </w:r>
          </w:p>
        </w:tc>
        <w:tc>
          <w:tcPr>
            <w:tcW w:w="54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Заглавие</w:t>
            </w:r>
          </w:p>
        </w:tc>
        <w:tc>
          <w:tcPr>
            <w:tcW w:w="2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Издательство, год</w:t>
            </w:r>
          </w:p>
        </w:tc>
      </w:tr>
      <w:tr w:rsidR="00365FEC" w:rsidTr="00DC5DEB">
        <w:trPr>
          <w:trHeight w:hRule="exact" w:val="924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Л2.1</w:t>
            </w:r>
          </w:p>
        </w:tc>
        <w:tc>
          <w:tcPr>
            <w:tcW w:w="1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Шемятихина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Л.Ю., Лагутина Е.Е.</w:t>
            </w:r>
          </w:p>
        </w:tc>
        <w:tc>
          <w:tcPr>
            <w:tcW w:w="54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Менеджмент и экономика образования: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Учеб.пособие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для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обуч-ся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по программе ВО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напр.подготовки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38.04.02 "Менеджмент": рек. Советом УМО по образованию в области менеджмента</w:t>
            </w:r>
          </w:p>
        </w:tc>
        <w:tc>
          <w:tcPr>
            <w:tcW w:w="2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Ростов-на-Дону: Феникс, 2016</w:t>
            </w:r>
          </w:p>
        </w:tc>
      </w:tr>
      <w:tr w:rsidR="00365FEC" w:rsidTr="00DC5DEB">
        <w:trPr>
          <w:trHeight w:hRule="exact" w:val="924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Л2.2</w:t>
            </w:r>
          </w:p>
        </w:tc>
        <w:tc>
          <w:tcPr>
            <w:tcW w:w="1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Акимова Е. Н.,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Шатаева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О. В.</w:t>
            </w:r>
          </w:p>
        </w:tc>
        <w:tc>
          <w:tcPr>
            <w:tcW w:w="54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Сборник задач и упражнений по курсу «Экономика»: учебное пособие</w:t>
            </w:r>
          </w:p>
        </w:tc>
        <w:tc>
          <w:tcPr>
            <w:tcW w:w="2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Москва|Берлин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Директ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-Медиа, 2016, http://biblioclub.ru/index.php?page=book&amp;id=430711</w:t>
            </w:r>
          </w:p>
        </w:tc>
      </w:tr>
      <w:tr w:rsidR="00DC5DEB" w:rsidTr="00DC5DEB">
        <w:trPr>
          <w:trHeight w:val="924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C5DEB" w:rsidRDefault="00DC5DEB" w:rsidP="00DC5DEB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Л2.3</w:t>
            </w:r>
          </w:p>
        </w:tc>
        <w:tc>
          <w:tcPr>
            <w:tcW w:w="1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C5DEB" w:rsidRDefault="00DC5DEB" w:rsidP="00DC5DEB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Журавлева Г. П., Громыко В. В., Забелина М. И.,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Лонская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Г. М.,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Мильчакова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Н. Н.</w:t>
            </w:r>
          </w:p>
        </w:tc>
        <w:tc>
          <w:tcPr>
            <w:tcW w:w="54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C5DEB" w:rsidRDefault="00DC5DEB" w:rsidP="00DC5DEB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Экономическая теория: микроэкономика-1, 2,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мезоэкономика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: учебник</w:t>
            </w:r>
          </w:p>
        </w:tc>
        <w:tc>
          <w:tcPr>
            <w:tcW w:w="2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C5DEB" w:rsidRDefault="00DC5DEB" w:rsidP="00DC5DEB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Москва: Издательско-торговая корпорация «Дашков и 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°», 2016, http://biblioclub.ru/index.php?page=book&amp;id=453886</w:t>
            </w:r>
          </w:p>
        </w:tc>
      </w:tr>
      <w:tr w:rsidR="00DC5DEB" w:rsidTr="00DC5DEB">
        <w:trPr>
          <w:trHeight w:val="924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C5DEB" w:rsidRDefault="00DC5DEB" w:rsidP="00DC5DEB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Л2.4</w:t>
            </w:r>
          </w:p>
        </w:tc>
        <w:tc>
          <w:tcPr>
            <w:tcW w:w="1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C5DEB" w:rsidRDefault="00DC5DEB" w:rsidP="00DC5DEB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4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C5DEB" w:rsidRDefault="00DC5DEB" w:rsidP="00DC5DEB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5DEB">
              <w:rPr>
                <w:rFonts w:ascii="Times New Roman" w:hAnsi="Times New Roman"/>
                <w:color w:val="000000"/>
                <w:sz w:val="20"/>
                <w:szCs w:val="20"/>
              </w:rPr>
              <w:t>Экономика образования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: </w:t>
            </w:r>
            <w:r w:rsidRPr="00DC5DEB">
              <w:rPr>
                <w:rFonts w:ascii="Times New Roman" w:hAnsi="Times New Roman"/>
                <w:color w:val="000000"/>
                <w:sz w:val="20"/>
                <w:szCs w:val="20"/>
              </w:rPr>
              <w:t>научный журнал</w:t>
            </w:r>
          </w:p>
        </w:tc>
        <w:tc>
          <w:tcPr>
            <w:tcW w:w="2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C5DEB" w:rsidRDefault="00DC5DEB" w:rsidP="00DC5DEB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5DEB">
              <w:rPr>
                <w:rFonts w:ascii="Times New Roman" w:hAnsi="Times New Roman"/>
                <w:color w:val="000000"/>
                <w:sz w:val="20"/>
                <w:szCs w:val="20"/>
              </w:rPr>
              <w:t>Москва: Издательство Современного гуманитарного университета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, 2017</w:t>
            </w:r>
          </w:p>
          <w:p w:rsidR="00DC5DEB" w:rsidRDefault="00DC5DEB" w:rsidP="00DC5DEB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5DEB">
              <w:rPr>
                <w:rFonts w:ascii="Times New Roman" w:hAnsi="Times New Roman"/>
                <w:color w:val="000000"/>
                <w:sz w:val="20"/>
                <w:szCs w:val="20"/>
              </w:rPr>
              <w:t>http://biblioclub.ru/index.php?page=book&amp;id=466584</w:t>
            </w:r>
          </w:p>
        </w:tc>
      </w:tr>
      <w:tr w:rsidR="00DC5DEB" w:rsidTr="00DC5DEB">
        <w:trPr>
          <w:trHeight w:hRule="exact" w:val="280"/>
        </w:trPr>
        <w:tc>
          <w:tcPr>
            <w:tcW w:w="1080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C5DEB" w:rsidRDefault="00DC5DEB" w:rsidP="00DC5DEB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6.1.3. Методические разработки</w:t>
            </w:r>
          </w:p>
        </w:tc>
      </w:tr>
      <w:tr w:rsidR="00DC5DEB" w:rsidTr="00DC5DEB">
        <w:trPr>
          <w:trHeight w:hRule="exact" w:val="280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C5DEB" w:rsidRDefault="00DC5DEB" w:rsidP="00DC5D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C5DEB" w:rsidRDefault="00DC5DEB" w:rsidP="00DC5DEB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Авторы, составители</w:t>
            </w:r>
          </w:p>
        </w:tc>
        <w:tc>
          <w:tcPr>
            <w:tcW w:w="54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C5DEB" w:rsidRDefault="00DC5DEB" w:rsidP="00DC5DEB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Заглавие</w:t>
            </w:r>
          </w:p>
        </w:tc>
        <w:tc>
          <w:tcPr>
            <w:tcW w:w="2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C5DEB" w:rsidRDefault="00DC5DEB" w:rsidP="00DC5DEB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Издательство, год</w:t>
            </w:r>
          </w:p>
        </w:tc>
      </w:tr>
      <w:tr w:rsidR="00DC5DEB" w:rsidTr="00DC5DEB">
        <w:trPr>
          <w:trHeight w:hRule="exact" w:val="481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C5DEB" w:rsidRDefault="00DC5DEB" w:rsidP="00DC5DEB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Л3.1</w:t>
            </w:r>
          </w:p>
        </w:tc>
        <w:tc>
          <w:tcPr>
            <w:tcW w:w="1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C5DEB" w:rsidRDefault="00DC5DEB" w:rsidP="00DC5DEB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Артемьева М.В., Кузнецов В.П.</w:t>
            </w:r>
          </w:p>
        </w:tc>
        <w:tc>
          <w:tcPr>
            <w:tcW w:w="54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C5DEB" w:rsidRDefault="00DC5DEB" w:rsidP="00DC5DEB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Экономика образования: 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Учеб.-</w:t>
            </w:r>
            <w:proofErr w:type="spellStart"/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метод.пособие</w:t>
            </w:r>
            <w:proofErr w:type="spellEnd"/>
          </w:p>
        </w:tc>
        <w:tc>
          <w:tcPr>
            <w:tcW w:w="2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C5DEB" w:rsidRDefault="00DC5DEB" w:rsidP="00DC5DEB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Нижний Новгород: НГПУ, 2017</w:t>
            </w:r>
          </w:p>
        </w:tc>
      </w:tr>
      <w:tr w:rsidR="00DC5DEB" w:rsidTr="00DC5DEB">
        <w:trPr>
          <w:trHeight w:hRule="exact" w:val="280"/>
        </w:trPr>
        <w:tc>
          <w:tcPr>
            <w:tcW w:w="1080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C5DEB" w:rsidRDefault="00DC5DEB" w:rsidP="00DC5DEB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6.2. Перечень ресурсов информационно-телекоммуникационной сети "Интернет"</w:t>
            </w:r>
          </w:p>
        </w:tc>
      </w:tr>
      <w:tr w:rsidR="00DC5DEB" w:rsidTr="00DC5DEB">
        <w:trPr>
          <w:trHeight w:hRule="exact" w:val="280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C5DEB" w:rsidRDefault="00DC5DEB" w:rsidP="00DC5DEB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Э1</w:t>
            </w:r>
          </w:p>
        </w:tc>
        <w:tc>
          <w:tcPr>
            <w:tcW w:w="100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C5DEB" w:rsidRDefault="00DC5DEB" w:rsidP="00DC5DEB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Курс Экономика образования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Moodle</w:t>
            </w:r>
            <w:proofErr w:type="spellEnd"/>
          </w:p>
        </w:tc>
      </w:tr>
      <w:tr w:rsidR="00DC5DEB" w:rsidTr="00DC5DEB">
        <w:trPr>
          <w:trHeight w:hRule="exact" w:val="481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C5DEB" w:rsidRDefault="00DC5DEB" w:rsidP="00DC5DEB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Э2</w:t>
            </w:r>
          </w:p>
        </w:tc>
        <w:tc>
          <w:tcPr>
            <w:tcW w:w="100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C5DEB" w:rsidRDefault="00DC5DEB" w:rsidP="00DC5DEB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Зыбина, З.В. 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Экономика :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учебное пособие / З.В. Рыбина. - 2-е изд. - 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Москва ;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Берлин :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Директ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-Медиа, 2017. - 550 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с. :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ил., табл. - ISBN 978-5-4475-8777-2 ; То же [Электронный ресурс]. - URL: </w:t>
            </w:r>
          </w:p>
        </w:tc>
      </w:tr>
      <w:tr w:rsidR="00DC5DEB" w:rsidTr="00DC5DEB">
        <w:trPr>
          <w:trHeight w:hRule="exact" w:val="280"/>
        </w:trPr>
        <w:tc>
          <w:tcPr>
            <w:tcW w:w="1080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C5DEB" w:rsidRDefault="00DC5DEB" w:rsidP="00DC5DEB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6.3.1 Перечень программного обеспечения</w:t>
            </w:r>
          </w:p>
        </w:tc>
      </w:tr>
      <w:tr w:rsidR="00DC5DEB" w:rsidTr="00DC5DEB">
        <w:trPr>
          <w:trHeight w:hRule="exact" w:val="511"/>
        </w:trPr>
        <w:tc>
          <w:tcPr>
            <w:tcW w:w="7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C5DEB" w:rsidRDefault="00DC5DEB" w:rsidP="00DC5DEB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6.3.1.1</w:t>
            </w:r>
          </w:p>
        </w:tc>
        <w:tc>
          <w:tcPr>
            <w:tcW w:w="100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C5DEB" w:rsidRDefault="00DC5DEB" w:rsidP="00DC5DEB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Программное обеспечение для проведения самостоятельных и практических работ: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Microsoft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office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Excel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Информационно-правовые поисковые системы: «Консультант-Плюс»; «Гарант»; «Кодекс». </w:t>
            </w:r>
          </w:p>
        </w:tc>
      </w:tr>
      <w:tr w:rsidR="00DC5DEB" w:rsidTr="00DC5DEB">
        <w:trPr>
          <w:trHeight w:hRule="exact" w:val="281"/>
        </w:trPr>
        <w:tc>
          <w:tcPr>
            <w:tcW w:w="7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C5DEB" w:rsidRDefault="00DC5DEB" w:rsidP="00DC5DEB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6.3.1.2</w:t>
            </w:r>
          </w:p>
        </w:tc>
        <w:tc>
          <w:tcPr>
            <w:tcW w:w="100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C5DEB" w:rsidRDefault="00DC5DEB" w:rsidP="00DC5DEB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Программное обеспечение для проведения промежуточного контроля: ЕLMS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Moodle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</w:p>
        </w:tc>
      </w:tr>
      <w:tr w:rsidR="00DC5DEB" w:rsidTr="00DC5DEB">
        <w:trPr>
          <w:trHeight w:hRule="exact" w:val="280"/>
        </w:trPr>
        <w:tc>
          <w:tcPr>
            <w:tcW w:w="1080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C5DEB" w:rsidRDefault="00DC5DEB" w:rsidP="00DC5DEB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6.3.2 Перечень информационных справочных систем</w:t>
            </w:r>
          </w:p>
        </w:tc>
      </w:tr>
      <w:tr w:rsidR="00DC5DEB" w:rsidTr="00DC5DEB">
        <w:trPr>
          <w:trHeight w:hRule="exact" w:val="290"/>
        </w:trPr>
        <w:tc>
          <w:tcPr>
            <w:tcW w:w="7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C5DEB" w:rsidRDefault="00DC5DEB" w:rsidP="00DC5DEB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6.3.2.1</w:t>
            </w:r>
          </w:p>
        </w:tc>
        <w:tc>
          <w:tcPr>
            <w:tcW w:w="100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C5DEB" w:rsidRDefault="00DC5DEB" w:rsidP="00DC5DEB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http://www.biblioclub.ru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ab/>
              <w:t>ЭБС «Университетская библиотека онлайн»</w:t>
            </w:r>
          </w:p>
        </w:tc>
      </w:tr>
      <w:tr w:rsidR="00DC5DEB" w:rsidTr="00DC5DEB">
        <w:trPr>
          <w:trHeight w:hRule="exact" w:val="290"/>
        </w:trPr>
        <w:tc>
          <w:tcPr>
            <w:tcW w:w="7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C5DEB" w:rsidRDefault="00DC5DEB" w:rsidP="00DC5DEB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6.3.2.2</w:t>
            </w:r>
          </w:p>
        </w:tc>
        <w:tc>
          <w:tcPr>
            <w:tcW w:w="100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C5DEB" w:rsidRDefault="00DC5DEB" w:rsidP="00DC5DEB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http://www.elibrary.ru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ab/>
              <w:t xml:space="preserve">        Научная электронная библиотека</w:t>
            </w:r>
          </w:p>
        </w:tc>
      </w:tr>
      <w:tr w:rsidR="00DC5DEB" w:rsidTr="00DC5DEB">
        <w:trPr>
          <w:trHeight w:hRule="exact" w:val="290"/>
        </w:trPr>
        <w:tc>
          <w:tcPr>
            <w:tcW w:w="7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C5DEB" w:rsidRDefault="00DC5DEB" w:rsidP="00DC5DEB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6.3.2.3</w:t>
            </w:r>
          </w:p>
        </w:tc>
        <w:tc>
          <w:tcPr>
            <w:tcW w:w="100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C5DEB" w:rsidRDefault="00DC5DEB" w:rsidP="00DC5DEB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http://www.ebiblioteka.ru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ab/>
              <w:t xml:space="preserve">Универсальные базы данных изданий </w:t>
            </w:r>
          </w:p>
        </w:tc>
      </w:tr>
      <w:tr w:rsidR="00DC5DEB" w:rsidTr="00DC5DEB">
        <w:trPr>
          <w:trHeight w:hRule="exact" w:val="290"/>
        </w:trPr>
        <w:tc>
          <w:tcPr>
            <w:tcW w:w="7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C5DEB" w:rsidRDefault="00DC5DEB" w:rsidP="00DC5DEB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6.3.2.4</w:t>
            </w:r>
          </w:p>
        </w:tc>
        <w:tc>
          <w:tcPr>
            <w:tcW w:w="100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C5DEB" w:rsidRDefault="00DC5DEB" w:rsidP="00DC5DEB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http://www.rsl.ru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ab/>
              <w:t xml:space="preserve">        Российская государственная библиотека</w:t>
            </w:r>
          </w:p>
        </w:tc>
      </w:tr>
      <w:tr w:rsidR="00DC5DEB" w:rsidTr="00DC5DEB">
        <w:trPr>
          <w:trHeight w:hRule="exact" w:val="290"/>
        </w:trPr>
        <w:tc>
          <w:tcPr>
            <w:tcW w:w="7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C5DEB" w:rsidRDefault="00DC5DEB" w:rsidP="00DC5DEB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6.3.2.5</w:t>
            </w:r>
          </w:p>
        </w:tc>
        <w:tc>
          <w:tcPr>
            <w:tcW w:w="100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C5DEB" w:rsidRDefault="00DC5DEB" w:rsidP="00DC5DEB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http://www.rusedu.ru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ab/>
              <w:t xml:space="preserve">        Архив учебных программ и презентаций</w:t>
            </w:r>
          </w:p>
        </w:tc>
      </w:tr>
      <w:tr w:rsidR="00DC5DEB" w:rsidTr="00DC5DEB">
        <w:trPr>
          <w:trHeight w:hRule="exact" w:val="290"/>
        </w:trPr>
        <w:tc>
          <w:tcPr>
            <w:tcW w:w="7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C5DEB" w:rsidRDefault="00DC5DEB" w:rsidP="00DC5DEB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6.3.2.6</w:t>
            </w:r>
          </w:p>
        </w:tc>
        <w:tc>
          <w:tcPr>
            <w:tcW w:w="100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C5DEB" w:rsidRDefault="00DC5DEB" w:rsidP="00DC5DEB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http://www.aup.ru/              Бизнес-портал AUR.RU</w:t>
            </w:r>
          </w:p>
        </w:tc>
      </w:tr>
      <w:tr w:rsidR="00DC5DEB" w:rsidTr="00DC5DEB">
        <w:trPr>
          <w:trHeight w:hRule="exact" w:val="290"/>
        </w:trPr>
        <w:tc>
          <w:tcPr>
            <w:tcW w:w="7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C5DEB" w:rsidRDefault="00DC5DEB" w:rsidP="00DC5DEB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6.3.2.7</w:t>
            </w:r>
          </w:p>
        </w:tc>
        <w:tc>
          <w:tcPr>
            <w:tcW w:w="100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C5DEB" w:rsidRDefault="00DC5DEB" w:rsidP="00DC5DEB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http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//www.exin.ru/test/doc.html  Агентство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консультаций и деловой информации «Экономика»</w:t>
            </w:r>
          </w:p>
        </w:tc>
      </w:tr>
      <w:tr w:rsidR="00DC5DEB" w:rsidTr="00DC5DEB">
        <w:trPr>
          <w:trHeight w:hRule="exact" w:val="511"/>
        </w:trPr>
        <w:tc>
          <w:tcPr>
            <w:tcW w:w="7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C5DEB" w:rsidRDefault="00DC5DEB" w:rsidP="00DC5DEB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6.3.2.8</w:t>
            </w:r>
          </w:p>
        </w:tc>
        <w:tc>
          <w:tcPr>
            <w:tcW w:w="100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C5DEB" w:rsidRDefault="00DC5DEB" w:rsidP="00DC5DEB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http//www.e-мanagement.newmail.ru  Полнотекстовые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публикации по вопросам экономики, менеджмента и маркетинга на предприятии</w:t>
            </w:r>
          </w:p>
        </w:tc>
      </w:tr>
      <w:tr w:rsidR="00DC5DEB" w:rsidTr="00DC5DEB">
        <w:trPr>
          <w:trHeight w:hRule="exact" w:val="280"/>
        </w:trPr>
        <w:tc>
          <w:tcPr>
            <w:tcW w:w="1080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</w:tcPr>
          <w:p w:rsidR="00DC5DEB" w:rsidRDefault="00DC5DEB" w:rsidP="00DC5DEB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7. МАТЕРИАЛЬНО-ТЕХНИЧЕСКОЕ ОБЕСПЕЧЕНИЕ ДИСЦИПЛИНЫ (МОДУЛЯ)</w:t>
            </w:r>
          </w:p>
        </w:tc>
      </w:tr>
      <w:tr w:rsidR="00DC5DEB" w:rsidTr="00C05776">
        <w:trPr>
          <w:trHeight w:hRule="exact" w:val="729"/>
        </w:trPr>
        <w:tc>
          <w:tcPr>
            <w:tcW w:w="7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C5DEB" w:rsidRDefault="00DC5DEB" w:rsidP="00DC5DEB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7.1</w:t>
            </w:r>
          </w:p>
        </w:tc>
        <w:tc>
          <w:tcPr>
            <w:tcW w:w="100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C5DEB" w:rsidRDefault="00DC5DEB" w:rsidP="00C05776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дисциплины требует наличия учебной аудитории для проведения лек</w:t>
            </w:r>
            <w:r w:rsidR="00C05776">
              <w:rPr>
                <w:rFonts w:ascii="Times New Roman" w:hAnsi="Times New Roman"/>
                <w:color w:val="000000"/>
                <w:sz w:val="20"/>
                <w:szCs w:val="20"/>
              </w:rPr>
              <w:t>ционных и практических занятий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, техническими средствами для представления учебной информации обучающимся, видеотехникой для презентаций, средствами звуковоспроизведения, экр</w:t>
            </w:r>
            <w:r w:rsidR="00C05776">
              <w:rPr>
                <w:rFonts w:ascii="Times New Roman" w:hAnsi="Times New Roman"/>
                <w:color w:val="000000"/>
                <w:sz w:val="20"/>
                <w:szCs w:val="20"/>
              </w:rPr>
              <w:t>аном и выходом в сеть Интернет.</w:t>
            </w:r>
            <w:bookmarkStart w:id="0" w:name="_GoBack"/>
            <w:bookmarkEnd w:id="0"/>
          </w:p>
        </w:tc>
      </w:tr>
      <w:tr w:rsidR="00DC5DEB" w:rsidTr="00C05776">
        <w:trPr>
          <w:trHeight w:hRule="exact" w:val="558"/>
        </w:trPr>
        <w:tc>
          <w:tcPr>
            <w:tcW w:w="7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C5DEB" w:rsidRDefault="00DC5DEB" w:rsidP="00DC5DEB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7.2</w:t>
            </w:r>
          </w:p>
        </w:tc>
        <w:tc>
          <w:tcPr>
            <w:tcW w:w="100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C5DEB" w:rsidRDefault="00DC5DEB" w:rsidP="00DC5DEB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Оборудование учебного кабинета: комплект электронных презентаций; комплект учебно-методической документации, тесты.</w:t>
            </w:r>
          </w:p>
        </w:tc>
      </w:tr>
    </w:tbl>
    <w:p w:rsidR="00365FEC" w:rsidRDefault="00365FE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365FEC">
          <w:pgSz w:w="11906" w:h="16838"/>
          <w:pgMar w:top="567" w:right="567" w:bottom="567" w:left="567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768"/>
        <w:gridCol w:w="3925"/>
        <w:gridCol w:w="6116"/>
      </w:tblGrid>
      <w:tr w:rsidR="00365FEC">
        <w:trPr>
          <w:trHeight w:hRule="exact" w:val="417"/>
        </w:trPr>
        <w:tc>
          <w:tcPr>
            <w:tcW w:w="4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184" w:lineRule="exact"/>
              <w:ind w:left="30" w:right="30"/>
              <w:rPr>
                <w:rFonts w:ascii="Times New Roman" w:hAnsi="Times New Roman"/>
                <w:color w:val="C0C0C0"/>
                <w:sz w:val="16"/>
                <w:szCs w:val="16"/>
              </w:rPr>
            </w:pPr>
            <w:r>
              <w:rPr>
                <w:rFonts w:ascii="Times New Roman" w:hAnsi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61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184" w:lineRule="exact"/>
              <w:ind w:left="30" w:right="30"/>
              <w:jc w:val="right"/>
              <w:rPr>
                <w:rFonts w:ascii="Times New Roman" w:hAnsi="Times New Roman"/>
                <w:color w:val="C0C0C0"/>
                <w:sz w:val="16"/>
                <w:szCs w:val="16"/>
              </w:rPr>
            </w:pPr>
            <w:r>
              <w:rPr>
                <w:rFonts w:ascii="Times New Roman" w:hAnsi="Times New Roman"/>
                <w:color w:val="C0C0C0"/>
                <w:sz w:val="16"/>
                <w:szCs w:val="16"/>
              </w:rPr>
              <w:t>стр. 9</w:t>
            </w:r>
          </w:p>
        </w:tc>
      </w:tr>
      <w:tr w:rsidR="00365FEC">
        <w:trPr>
          <w:trHeight w:hRule="exact" w:val="280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before="15" w:after="15" w:line="219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7.3</w:t>
            </w:r>
          </w:p>
        </w:tc>
        <w:tc>
          <w:tcPr>
            <w:tcW w:w="100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before="15" w:after="15" w:line="219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Технические средства обучения: мультимедийной оборудование.</w:t>
            </w:r>
          </w:p>
        </w:tc>
      </w:tr>
      <w:tr w:rsidR="00365FEC">
        <w:trPr>
          <w:trHeight w:hRule="exact" w:val="278"/>
        </w:trPr>
        <w:tc>
          <w:tcPr>
            <w:tcW w:w="108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19" w:lineRule="exact"/>
              <w:ind w:left="30" w:right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8. МЕТОДИЧЕСКИЕ УКАЗАНИЯ ДЛЯ ОБУЧАЮЩИХСЯ ПО ОСВОЕНИЮ ДИСЦИПЛИНЫ (МОДУЛЯ)</w:t>
            </w:r>
          </w:p>
        </w:tc>
      </w:tr>
      <w:tr w:rsidR="00365FEC">
        <w:trPr>
          <w:trHeight w:hRule="exact" w:val="1137"/>
        </w:trPr>
        <w:tc>
          <w:tcPr>
            <w:tcW w:w="108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5FEC" w:rsidRDefault="00365FEC">
            <w:pPr>
              <w:widowControl w:val="0"/>
              <w:autoSpaceDE w:val="0"/>
              <w:autoSpaceDN w:val="0"/>
              <w:adjustRightInd w:val="0"/>
              <w:spacing w:after="0" w:line="219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Рейтинг-план дисциплины представлен в приложении 2.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На странице сайта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Мининского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университета «Рейтинговая система оценки качества подготовки студентов» http://www/mininuniver.ru/scientific/education/ozenkakachest представлен нормативный документ - Положение о рейтинговой оценке качества подготовки студентов</w:t>
            </w:r>
          </w:p>
        </w:tc>
      </w:tr>
    </w:tbl>
    <w:p w:rsidR="00365FEC" w:rsidRDefault="00365FEC"/>
    <w:sectPr w:rsidR="00365FEC">
      <w:pgSz w:w="11906" w:h="16838"/>
      <w:pgMar w:top="567" w:right="567" w:bottom="567" w:left="567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1EF1"/>
    <w:rsid w:val="00365FEC"/>
    <w:rsid w:val="003D59AC"/>
    <w:rsid w:val="003E7CAE"/>
    <w:rsid w:val="00727D31"/>
    <w:rsid w:val="00832494"/>
    <w:rsid w:val="00B13C9D"/>
    <w:rsid w:val="00C05776"/>
    <w:rsid w:val="00DC5DEB"/>
    <w:rsid w:val="00EE3001"/>
    <w:rsid w:val="00F41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96"/>
  <w15:docId w15:val="{A0C11CDE-62AA-41C0-B244-8D9D80A332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2131</Words>
  <Characters>12152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2018-2019_44_03_05 ИО-15_plx_Экономика образования_</vt:lpstr>
    </vt:vector>
  </TitlesOfParts>
  <Company/>
  <LinksUpToDate>false</LinksUpToDate>
  <CharactersWithSpaces>14255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ИО-15_plx_Экономика образования_</dc:title>
  <dc:creator>FastReport</dc:creator>
  <cp:lastModifiedBy>User</cp:lastModifiedBy>
  <cp:revision>4</cp:revision>
  <dcterms:created xsi:type="dcterms:W3CDTF">2019-07-04T19:48:00Z</dcterms:created>
  <dcterms:modified xsi:type="dcterms:W3CDTF">2019-08-21T12:23:00Z</dcterms:modified>
</cp:coreProperties>
</file>